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B88B18" w14:textId="5CE49F2A" w:rsidR="00EB3973" w:rsidRDefault="00122BFC" w:rsidP="000117AA">
      <w:pPr>
        <w:spacing w:line="300" w:lineRule="auto"/>
        <w:rPr>
          <w:rFonts w:eastAsia="Times New Roman" w:cs="Arial"/>
          <w:b/>
          <w:lang w:eastAsia="pl-PL"/>
        </w:rPr>
      </w:pPr>
      <w:r w:rsidRPr="00440182">
        <w:rPr>
          <w:rFonts w:eastAsia="Times New Roman" w:cs="Arial"/>
          <w:lang w:eastAsia="pl-PL"/>
        </w:rPr>
        <w:t>Nr postępowania:</w:t>
      </w:r>
      <w:r w:rsidR="006E13AA" w:rsidRPr="00440182">
        <w:rPr>
          <w:rFonts w:eastAsia="Times New Roman" w:cs="Arial"/>
          <w:b/>
          <w:lang w:eastAsia="pl-PL"/>
        </w:rPr>
        <w:t xml:space="preserve"> </w:t>
      </w:r>
      <w:r w:rsidR="00980306" w:rsidRPr="00980306">
        <w:rPr>
          <w:rFonts w:eastAsia="Times New Roman" w:cs="Arial"/>
          <w:b/>
          <w:lang w:eastAsia="pl-PL"/>
        </w:rPr>
        <w:t>ZP/</w:t>
      </w:r>
      <w:r w:rsidR="00907A03">
        <w:rPr>
          <w:rFonts w:eastAsia="Times New Roman" w:cs="Arial"/>
          <w:b/>
          <w:lang w:eastAsia="pl-PL"/>
        </w:rPr>
        <w:t>PH</w:t>
      </w:r>
      <w:r w:rsidR="00980306" w:rsidRPr="00980306">
        <w:rPr>
          <w:rFonts w:eastAsia="Times New Roman" w:cs="Arial"/>
          <w:b/>
          <w:lang w:eastAsia="pl-PL"/>
        </w:rPr>
        <w:t>/</w:t>
      </w:r>
      <w:r w:rsidR="00980306" w:rsidRPr="00BD03CE">
        <w:rPr>
          <w:rFonts w:eastAsia="Times New Roman" w:cs="Arial"/>
          <w:b/>
          <w:lang w:eastAsia="pl-PL"/>
        </w:rPr>
        <w:t>271/III-</w:t>
      </w:r>
      <w:r w:rsidR="000F5F93">
        <w:rPr>
          <w:rFonts w:eastAsia="Times New Roman" w:cs="Arial"/>
          <w:b/>
          <w:lang w:eastAsia="pl-PL"/>
        </w:rPr>
        <w:t>46</w:t>
      </w:r>
      <w:r w:rsidR="00980306" w:rsidRPr="00BD03CE">
        <w:rPr>
          <w:rFonts w:eastAsia="Times New Roman" w:cs="Arial"/>
          <w:b/>
          <w:lang w:eastAsia="pl-PL"/>
        </w:rPr>
        <w:t>/2</w:t>
      </w:r>
      <w:r w:rsidR="00844D3E">
        <w:rPr>
          <w:rFonts w:eastAsia="Times New Roman" w:cs="Arial"/>
          <w:b/>
          <w:lang w:eastAsia="pl-PL"/>
        </w:rPr>
        <w:t>6</w:t>
      </w:r>
    </w:p>
    <w:p w14:paraId="42F8EFBD" w14:textId="372C5449" w:rsidR="00122BFC" w:rsidRPr="000117AA" w:rsidRDefault="00122BFC" w:rsidP="00EB3973">
      <w:pPr>
        <w:spacing w:line="300" w:lineRule="auto"/>
        <w:jc w:val="right"/>
        <w:rPr>
          <w:rFonts w:eastAsia="Times New Roman" w:cs="Arial"/>
          <w:b/>
          <w:lang w:eastAsia="pl-PL"/>
        </w:rPr>
      </w:pPr>
      <w:r w:rsidRPr="000117AA">
        <w:rPr>
          <w:rFonts w:eastAsia="Times New Roman" w:cs="Arial"/>
          <w:b/>
          <w:lang w:eastAsia="pl-PL"/>
        </w:rPr>
        <w:t xml:space="preserve">Załącznik nr </w:t>
      </w:r>
      <w:r w:rsidR="0026740F">
        <w:rPr>
          <w:rFonts w:eastAsia="Times New Roman" w:cs="Arial"/>
          <w:b/>
          <w:lang w:eastAsia="pl-PL"/>
        </w:rPr>
        <w:t>3</w:t>
      </w:r>
      <w:r w:rsidR="006E6A9C" w:rsidRPr="000117AA">
        <w:rPr>
          <w:rFonts w:eastAsia="Times New Roman" w:cs="Arial"/>
          <w:b/>
          <w:lang w:eastAsia="pl-PL"/>
        </w:rPr>
        <w:t xml:space="preserve"> </w:t>
      </w:r>
      <w:r w:rsidRPr="000117AA">
        <w:rPr>
          <w:rFonts w:eastAsia="Times New Roman" w:cs="Arial"/>
          <w:b/>
          <w:lang w:eastAsia="pl-PL"/>
        </w:rPr>
        <w:t>do SWZ</w:t>
      </w:r>
    </w:p>
    <w:p w14:paraId="63120B30" w14:textId="77777777" w:rsidR="00122BFC" w:rsidRPr="000117AA" w:rsidRDefault="00122BFC" w:rsidP="000117AA">
      <w:pPr>
        <w:spacing w:line="300" w:lineRule="auto"/>
        <w:ind w:hanging="540"/>
        <w:rPr>
          <w:rFonts w:eastAsia="Times New Roman" w:cs="Arial"/>
          <w:lang w:eastAsia="pl-PL"/>
        </w:rPr>
      </w:pPr>
    </w:p>
    <w:p w14:paraId="2AAC80AB" w14:textId="77777777" w:rsidR="002C0EBF" w:rsidRPr="001621EE" w:rsidRDefault="002C0EBF" w:rsidP="00AE45C0">
      <w:pPr>
        <w:spacing w:line="300" w:lineRule="auto"/>
        <w:rPr>
          <w:b/>
        </w:rPr>
      </w:pPr>
      <w:r w:rsidRPr="001621EE">
        <w:rPr>
          <w:b/>
        </w:rPr>
        <w:t>……………………………………………………………………………………………………………………………………………</w:t>
      </w:r>
      <w:r>
        <w:rPr>
          <w:b/>
        </w:rPr>
        <w:t>….</w:t>
      </w:r>
      <w:r w:rsidRPr="001621EE">
        <w:rPr>
          <w:b/>
        </w:rPr>
        <w:t>……….</w:t>
      </w:r>
    </w:p>
    <w:p w14:paraId="36D0F8FD" w14:textId="77777777" w:rsidR="002C0EBF" w:rsidRPr="001621EE" w:rsidRDefault="002C0EBF" w:rsidP="002C0EBF">
      <w:pPr>
        <w:spacing w:after="240" w:line="300" w:lineRule="auto"/>
        <w:rPr>
          <w:rStyle w:val="FontStyle3319"/>
          <w:rFonts w:cstheme="minorHAnsi"/>
          <w:b/>
          <w:bCs/>
          <w:i w:val="0"/>
          <w:iCs w:val="0"/>
        </w:rPr>
      </w:pPr>
      <w:r w:rsidRPr="001621EE">
        <w:rPr>
          <w:rStyle w:val="FontStyle3319"/>
          <w:rFonts w:cstheme="minorHAnsi"/>
        </w:rPr>
        <w:t xml:space="preserve">(pełna nazwa/firma, adres, w zależności od podmiotu: NIP/PESEL, REGON  Wykonawcy / </w:t>
      </w:r>
      <w:bookmarkStart w:id="0" w:name="_Hlk63163578"/>
      <w:r w:rsidRPr="001621EE">
        <w:rPr>
          <w:rStyle w:val="FontStyle3319"/>
          <w:rFonts w:cstheme="minorHAnsi"/>
        </w:rPr>
        <w:t>Podmiotu, na którego zasoby powołuje się wykonawca / każdego z Wykonawców w przypadku składania oferty wspólnej)</w:t>
      </w:r>
      <w:bookmarkEnd w:id="0"/>
    </w:p>
    <w:p w14:paraId="74194CAB" w14:textId="77777777" w:rsidR="00122BFC" w:rsidRPr="000117AA" w:rsidRDefault="00122BFC" w:rsidP="000117AA">
      <w:pPr>
        <w:spacing w:line="300" w:lineRule="auto"/>
        <w:rPr>
          <w:rFonts w:eastAsia="Times New Roman" w:cs="Arial"/>
          <w:lang w:eastAsia="pl-PL"/>
        </w:rPr>
      </w:pPr>
    </w:p>
    <w:p w14:paraId="74B4AA95" w14:textId="6BAAF530" w:rsidR="002203C6" w:rsidRDefault="002203C6" w:rsidP="00AB69A9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b/>
          <w:bCs/>
        </w:rPr>
      </w:pPr>
      <w:bookmarkStart w:id="1" w:name="_Hlk83814355"/>
      <w:r w:rsidRPr="002C2B44">
        <w:rPr>
          <w:b/>
          <w:bCs/>
        </w:rPr>
        <w:t>OŚWIADCZENIE DOTYCZĄCE WYKONAWCY</w:t>
      </w:r>
      <w:r w:rsidR="009B3EE7">
        <w:rPr>
          <w:b/>
          <w:bCs/>
        </w:rPr>
        <w:t>/WYKONAWCY WSPÓLNIE UBIEGAJĄCEGO SIĘ O UDZIELENIE ZAMÓWIENIA</w:t>
      </w:r>
      <w:r w:rsidRPr="002C2B44">
        <w:rPr>
          <w:b/>
          <w:bCs/>
        </w:rPr>
        <w:t xml:space="preserve"> *</w:t>
      </w:r>
    </w:p>
    <w:p w14:paraId="0D35DE7A" w14:textId="119CF069" w:rsidR="002203C6" w:rsidRPr="002C2B44" w:rsidRDefault="002203C6" w:rsidP="00AB69A9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contextualSpacing/>
        <w:rPr>
          <w:b/>
          <w:bCs/>
        </w:rPr>
      </w:pPr>
      <w:r w:rsidRPr="002C2B44">
        <w:rPr>
          <w:b/>
          <w:bCs/>
        </w:rPr>
        <w:t xml:space="preserve">OŚWIADCZENIE DOTYCZĄCE </w:t>
      </w:r>
      <w:r w:rsidR="00B0682E" w:rsidRPr="000C5DC3">
        <w:rPr>
          <w:b/>
          <w:bCs/>
        </w:rPr>
        <w:t>PODWYKONAWC</w:t>
      </w:r>
      <w:r w:rsidR="00B0682E">
        <w:rPr>
          <w:b/>
          <w:bCs/>
        </w:rPr>
        <w:t>Y</w:t>
      </w:r>
      <w:r w:rsidR="00B0682E" w:rsidRPr="000C5DC3">
        <w:rPr>
          <w:b/>
          <w:bCs/>
        </w:rPr>
        <w:t>, DOSTAWC</w:t>
      </w:r>
      <w:r w:rsidR="00B0682E">
        <w:rPr>
          <w:b/>
          <w:bCs/>
        </w:rPr>
        <w:t>Y</w:t>
      </w:r>
      <w:r w:rsidR="00B0682E" w:rsidRPr="000C5DC3">
        <w:rPr>
          <w:b/>
          <w:bCs/>
        </w:rPr>
        <w:t xml:space="preserve"> LUB PODMIOT</w:t>
      </w:r>
      <w:r w:rsidR="00B0682E">
        <w:rPr>
          <w:b/>
          <w:bCs/>
        </w:rPr>
        <w:t>U</w:t>
      </w:r>
      <w:r w:rsidR="00B0682E" w:rsidRPr="000C5DC3">
        <w:rPr>
          <w:b/>
          <w:bCs/>
        </w:rPr>
        <w:t>, NA KTÓR</w:t>
      </w:r>
      <w:r w:rsidR="00B0682E">
        <w:rPr>
          <w:b/>
          <w:bCs/>
        </w:rPr>
        <w:t>EGO</w:t>
      </w:r>
      <w:r w:rsidR="00B0682E" w:rsidRPr="000C5DC3">
        <w:rPr>
          <w:b/>
          <w:bCs/>
        </w:rPr>
        <w:t xml:space="preserve"> ZDOLNOŚCI POLEGA SIĘ W ROZUMIENIU DYREKTYW W SPRAWIE ZAMÓWIEŃ PUBLICZNYCH, W PRZYPADKU GDY PRZYPADA NA NI</w:t>
      </w:r>
      <w:r w:rsidR="00B0682E">
        <w:rPr>
          <w:b/>
          <w:bCs/>
        </w:rPr>
        <w:t>EGO</w:t>
      </w:r>
      <w:r w:rsidR="00B0682E" w:rsidRPr="000C5DC3">
        <w:rPr>
          <w:b/>
          <w:bCs/>
        </w:rPr>
        <w:t xml:space="preserve"> PONAD 10 % WARTOŚCI ZAMÓWIENIA</w:t>
      </w:r>
      <w:r w:rsidR="00B0682E">
        <w:rPr>
          <w:b/>
          <w:bCs/>
        </w:rPr>
        <w:t xml:space="preserve"> *</w:t>
      </w:r>
    </w:p>
    <w:p w14:paraId="79EB3C03" w14:textId="0387BA3F" w:rsidR="002203C6" w:rsidRPr="00C4326D" w:rsidRDefault="002203C6" w:rsidP="00AB69A9">
      <w:pPr>
        <w:tabs>
          <w:tab w:val="left" w:pos="2610"/>
          <w:tab w:val="left" w:pos="2944"/>
          <w:tab w:val="left" w:pos="4948"/>
          <w:tab w:val="left" w:pos="5283"/>
          <w:tab w:val="left" w:pos="7010"/>
          <w:tab w:val="left" w:pos="7345"/>
          <w:tab w:val="left" w:pos="9072"/>
        </w:tabs>
        <w:spacing w:after="240" w:line="300" w:lineRule="auto"/>
        <w:rPr>
          <w:rFonts w:cstheme="minorHAnsi"/>
          <w:bCs/>
        </w:rPr>
      </w:pPr>
      <w:r w:rsidRPr="002C2B44">
        <w:t xml:space="preserve"> </w:t>
      </w:r>
      <w:r w:rsidRPr="00F70960">
        <w:rPr>
          <w:i/>
          <w:iCs/>
        </w:rPr>
        <w:t>(*niewłaściwe skreślić)</w:t>
      </w:r>
      <w:bookmarkEnd w:id="1"/>
    </w:p>
    <w:p w14:paraId="3BF9D7FD" w14:textId="7DA19708" w:rsidR="006A16C8" w:rsidRPr="009A48B4" w:rsidRDefault="00B852BA" w:rsidP="00AB69A9">
      <w:pPr>
        <w:spacing w:after="240" w:line="300" w:lineRule="auto"/>
        <w:ind w:right="45"/>
        <w:rPr>
          <w:rFonts w:eastAsia="Times New Roman" w:cs="Arial"/>
          <w:bCs/>
          <w:lang w:eastAsia="pl-PL"/>
        </w:rPr>
      </w:pPr>
      <w:r w:rsidRPr="009A48B4">
        <w:rPr>
          <w:rFonts w:cstheme="minorHAnsi"/>
          <w:bCs/>
        </w:rPr>
        <w:t>s</w:t>
      </w:r>
      <w:r w:rsidR="002C2BA8" w:rsidRPr="009A48B4">
        <w:rPr>
          <w:rFonts w:cstheme="minorHAnsi"/>
          <w:bCs/>
        </w:rPr>
        <w:t xml:space="preserve">kładane </w:t>
      </w:r>
      <w:r w:rsidR="009A48B4" w:rsidRPr="009A48B4">
        <w:rPr>
          <w:rFonts w:cstheme="minorHAnsi"/>
          <w:bCs/>
        </w:rPr>
        <w:t>w zakresie art. 5k rozporządzenia Rady UE 833/2014 z dnia 31 lipca 2014 r., dotyczącego środków ograniczających w związku z działaniami Rosji destabilizującymi sytuację na Ukrainie, w brzmieniu nadanym rozporządzeniem Rady UE 2022/576 z dnia 8 kwietnia 2022 r., o istnieniu albo nieistnieniu okoliczności zakazujących udzielenia Wykonawcy zamówienia publicznego</w:t>
      </w:r>
      <w:r w:rsidRPr="009A48B4">
        <w:rPr>
          <w:rFonts w:cstheme="minorHAnsi"/>
          <w:bCs/>
        </w:rPr>
        <w:t>.</w:t>
      </w:r>
    </w:p>
    <w:p w14:paraId="0D859D32" w14:textId="5852E313" w:rsidR="000F5F93" w:rsidRPr="000F5F93" w:rsidRDefault="00122BFC" w:rsidP="000F5F93">
      <w:pPr>
        <w:tabs>
          <w:tab w:val="left" w:pos="0"/>
        </w:tabs>
        <w:spacing w:after="240" w:line="300" w:lineRule="auto"/>
        <w:rPr>
          <w:b/>
          <w:bCs/>
        </w:rPr>
      </w:pPr>
      <w:r w:rsidRPr="001A3DAB">
        <w:rPr>
          <w:rFonts w:eastAsia="Times New Roman" w:cs="Arial"/>
          <w:lang w:eastAsia="pl-PL"/>
        </w:rPr>
        <w:t xml:space="preserve">Na potrzeby </w:t>
      </w:r>
      <w:r w:rsidR="000514E9">
        <w:t xml:space="preserve">postępowania prowadzonego </w:t>
      </w:r>
      <w:r w:rsidR="001A3DAB" w:rsidRPr="001A3DAB">
        <w:t>w trybie przetargu nieograniczonego</w:t>
      </w:r>
      <w:r w:rsidR="00556A0E">
        <w:t xml:space="preserve"> </w:t>
      </w:r>
      <w:r w:rsidRPr="001A3DAB">
        <w:rPr>
          <w:rFonts w:eastAsia="Times New Roman" w:cs="Arial"/>
          <w:lang w:eastAsia="pl-PL"/>
        </w:rPr>
        <w:t>pn.:</w:t>
      </w:r>
      <w:r w:rsidR="000F5F93" w:rsidRPr="000F5F93">
        <w:rPr>
          <w:rFonts w:eastAsia="Times New Roman" w:cstheme="minorHAnsi"/>
          <w:b/>
          <w:sz w:val="32"/>
          <w:szCs w:val="32"/>
          <w:lang w:eastAsia="pl-PL"/>
        </w:rPr>
        <w:t xml:space="preserve"> </w:t>
      </w:r>
      <w:r w:rsidR="000F5F93" w:rsidRPr="000F5F93">
        <w:rPr>
          <w:b/>
          <w:bCs/>
        </w:rPr>
        <w:t>„Zakup przestrzeni reklamowej na internetowych portalach horyzontalnych (Media) na potrzeby realizacji kampanii społecznych/informacyjnych m.st. Warszawy”</w:t>
      </w:r>
    </w:p>
    <w:p w14:paraId="06C4A4F6" w14:textId="59EC4654" w:rsidR="00122BFC" w:rsidRPr="001D7A0E" w:rsidRDefault="00440182" w:rsidP="00AB69A9">
      <w:pPr>
        <w:tabs>
          <w:tab w:val="left" w:pos="0"/>
        </w:tabs>
        <w:spacing w:after="240" w:line="300" w:lineRule="auto"/>
      </w:pPr>
      <w:r w:rsidRPr="00011A7F">
        <w:rPr>
          <w:rFonts w:eastAsia="Times New Roman" w:cs="Arial"/>
          <w:bCs/>
          <w:lang w:eastAsia="pl-PL"/>
        </w:rPr>
        <w:t>,</w:t>
      </w:r>
      <w:r w:rsidR="00F367C4" w:rsidRPr="008C0A77">
        <w:rPr>
          <w:rFonts w:eastAsia="Times New Roman" w:cs="Arial"/>
          <w:bCs/>
          <w:lang w:eastAsia="pl-PL"/>
        </w:rPr>
        <w:t xml:space="preserve"> </w:t>
      </w:r>
      <w:r w:rsidR="00122BFC" w:rsidRPr="001A3DAB">
        <w:rPr>
          <w:rFonts w:eastAsia="Times New Roman" w:cs="Times New Roman"/>
          <w:lang w:eastAsia="pl-PL"/>
        </w:rPr>
        <w:t>oświadcza</w:t>
      </w:r>
      <w:r w:rsidR="00C34206">
        <w:rPr>
          <w:rFonts w:eastAsia="Times New Roman" w:cs="Times New Roman"/>
          <w:lang w:eastAsia="pl-PL"/>
        </w:rPr>
        <w:t>m,</w:t>
      </w:r>
      <w:r w:rsidR="00122BFC" w:rsidRPr="001A3DAB">
        <w:rPr>
          <w:rFonts w:eastAsia="Times New Roman" w:cs="Times New Roman"/>
          <w:lang w:eastAsia="pl-PL"/>
        </w:rPr>
        <w:t xml:space="preserve"> że</w:t>
      </w:r>
      <w:r w:rsidR="00517042" w:rsidRPr="001A3DAB">
        <w:rPr>
          <w:rFonts w:eastAsia="Times New Roman" w:cs="Times New Roman"/>
          <w:lang w:eastAsia="pl-PL"/>
        </w:rPr>
        <w:t>:</w:t>
      </w:r>
      <w:r w:rsidR="00122BFC" w:rsidRPr="001A3DAB">
        <w:rPr>
          <w:rFonts w:eastAsia="Times New Roman" w:cs="Times New Roman"/>
          <w:lang w:eastAsia="pl-PL"/>
        </w:rPr>
        <w:t xml:space="preserve"> </w:t>
      </w:r>
    </w:p>
    <w:p w14:paraId="2EDF5CF9" w14:textId="65DA131B" w:rsidR="00122BFC" w:rsidRPr="001A3DAB" w:rsidRDefault="00122BFC" w:rsidP="001F3590">
      <w:pPr>
        <w:spacing w:after="240" w:line="300" w:lineRule="auto"/>
        <w:ind w:left="181"/>
        <w:rPr>
          <w:rFonts w:eastAsia="Times New Roman" w:cs="Times New Roman"/>
          <w:lang w:eastAsia="pl-PL"/>
        </w:rPr>
      </w:pPr>
      <w:r w:rsidRPr="001A3DAB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="00AD67CF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Pr="001A3DAB">
        <w:rPr>
          <w:rFonts w:eastAsia="Times New Roman" w:cs="Times New Roman"/>
          <w:lang w:eastAsia="pl-PL"/>
        </w:rPr>
        <w:t xml:space="preserve"> </w:t>
      </w:r>
      <w:r w:rsidR="00EF117F">
        <w:rPr>
          <w:rFonts w:eastAsia="Times New Roman" w:cs="Times New Roman"/>
          <w:lang w:eastAsia="pl-PL"/>
        </w:rPr>
        <w:t>nie istnieją wobec mnie okoliczności</w:t>
      </w:r>
      <w:r w:rsidR="001B2D07">
        <w:rPr>
          <w:rFonts w:eastAsia="Times New Roman" w:cs="Times New Roman"/>
          <w:lang w:eastAsia="pl-PL"/>
        </w:rPr>
        <w:t xml:space="preserve">, o których mowa w </w:t>
      </w:r>
      <w:r w:rsidR="001B2D07" w:rsidRPr="001B2D07">
        <w:rPr>
          <w:rFonts w:eastAsia="Times New Roman" w:cs="Times New Roman"/>
          <w:lang w:eastAsia="pl-PL"/>
        </w:rPr>
        <w:t>art. 5k rozporządzenia Rady UE 833/2014, w</w:t>
      </w:r>
      <w:r w:rsidR="001F3590">
        <w:rPr>
          <w:rFonts w:eastAsia="Times New Roman" w:cs="Times New Roman"/>
          <w:lang w:eastAsia="pl-PL"/>
        </w:rPr>
        <w:t> </w:t>
      </w:r>
      <w:r w:rsidR="001B2D07" w:rsidRPr="001B2D07">
        <w:rPr>
          <w:rFonts w:eastAsia="Times New Roman" w:cs="Times New Roman"/>
          <w:lang w:eastAsia="pl-PL"/>
        </w:rPr>
        <w:t>brzmieniu nadanym rozporządzeniem Rady UE 2022/576</w:t>
      </w:r>
      <w:r w:rsidR="00423B6E">
        <w:rPr>
          <w:rFonts w:eastAsia="Times New Roman" w:cs="Times New Roman"/>
          <w:lang w:eastAsia="pl-PL"/>
        </w:rPr>
        <w:t xml:space="preserve">, </w:t>
      </w:r>
      <w:r w:rsidR="007606C5">
        <w:rPr>
          <w:rFonts w:eastAsia="Times New Roman" w:cs="Times New Roman"/>
          <w:lang w:eastAsia="pl-PL"/>
        </w:rPr>
        <w:t xml:space="preserve">które zakazują udzielenia mi </w:t>
      </w:r>
      <w:r w:rsidR="00FF3CED">
        <w:rPr>
          <w:rFonts w:eastAsia="Times New Roman" w:cs="Times New Roman"/>
          <w:lang w:eastAsia="pl-PL"/>
        </w:rPr>
        <w:t>zamówienia publicznego</w:t>
      </w:r>
      <w:r w:rsidR="005E591B">
        <w:rPr>
          <w:rFonts w:eastAsia="Times New Roman" w:cs="Times New Roman"/>
          <w:lang w:eastAsia="pl-PL"/>
        </w:rPr>
        <w:t>/wykonywania części zamówienia publicznego</w:t>
      </w:r>
      <w:r w:rsidR="00F63ECF">
        <w:rPr>
          <w:rFonts w:eastAsia="Times New Roman" w:cs="Times New Roman"/>
          <w:lang w:eastAsia="pl-PL"/>
        </w:rPr>
        <w:t>*</w:t>
      </w:r>
      <w:r w:rsidRPr="001A3DAB">
        <w:rPr>
          <w:rFonts w:eastAsia="Times New Roman" w:cs="Times New Roman"/>
          <w:lang w:eastAsia="pl-PL"/>
        </w:rPr>
        <w:t>*,</w:t>
      </w:r>
    </w:p>
    <w:p w14:paraId="49FE8776" w14:textId="1C1019BB" w:rsidR="00122BFC" w:rsidRDefault="00122BFC" w:rsidP="001F3590">
      <w:pPr>
        <w:spacing w:after="240" w:line="300" w:lineRule="auto"/>
        <w:ind w:left="181"/>
        <w:rPr>
          <w:rFonts w:eastAsia="Times New Roman" w:cs="Times New Roman"/>
          <w:lang w:eastAsia="pl-PL"/>
        </w:rPr>
      </w:pPr>
      <w:r w:rsidRPr="001A3DAB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="00AD67CF">
        <w:rPr>
          <w:rFonts w:eastAsia="Times New Roman" w:cs="Times New Roman"/>
          <w:b/>
          <w:bCs/>
          <w:bdr w:val="single" w:sz="4" w:space="0" w:color="auto" w:frame="1"/>
          <w:lang w:eastAsia="pl-PL"/>
        </w:rPr>
        <w:t>…</w:t>
      </w:r>
      <w:r w:rsidRPr="001A3DAB">
        <w:rPr>
          <w:rFonts w:eastAsia="Times New Roman" w:cs="Times New Roman"/>
          <w:lang w:eastAsia="pl-PL"/>
        </w:rPr>
        <w:t xml:space="preserve"> </w:t>
      </w:r>
      <w:r w:rsidR="00FF3CED">
        <w:rPr>
          <w:rFonts w:eastAsia="Times New Roman" w:cs="Times New Roman"/>
          <w:lang w:eastAsia="pl-PL"/>
        </w:rPr>
        <w:t xml:space="preserve">istnieją wobec mnie okoliczności, o których mowa w </w:t>
      </w:r>
      <w:r w:rsidR="00FF3CED" w:rsidRPr="001B2D07">
        <w:rPr>
          <w:rFonts w:eastAsia="Times New Roman" w:cs="Times New Roman"/>
          <w:lang w:eastAsia="pl-PL"/>
        </w:rPr>
        <w:t>art. 5k rozporządzenia Rady UE 833/2014, w</w:t>
      </w:r>
      <w:r w:rsidR="001F3590">
        <w:rPr>
          <w:rFonts w:eastAsia="Times New Roman" w:cs="Times New Roman"/>
          <w:lang w:eastAsia="pl-PL"/>
        </w:rPr>
        <w:t> </w:t>
      </w:r>
      <w:r w:rsidR="00FF3CED" w:rsidRPr="001B2D07">
        <w:rPr>
          <w:rFonts w:eastAsia="Times New Roman" w:cs="Times New Roman"/>
          <w:lang w:eastAsia="pl-PL"/>
        </w:rPr>
        <w:t>brzmieniu nadanym rozporządzeniem Rady UE 2022/576</w:t>
      </w:r>
      <w:r w:rsidR="00FF3CED">
        <w:rPr>
          <w:rFonts w:eastAsia="Times New Roman" w:cs="Times New Roman"/>
          <w:lang w:eastAsia="pl-PL"/>
        </w:rPr>
        <w:t>, które zakazują udzielenia mi zamówienia publicznego</w:t>
      </w:r>
      <w:r w:rsidR="005F36DC">
        <w:rPr>
          <w:rFonts w:eastAsia="Times New Roman" w:cs="Times New Roman"/>
          <w:lang w:eastAsia="pl-PL"/>
        </w:rPr>
        <w:t xml:space="preserve">/wykonywania części zamówienia </w:t>
      </w:r>
      <w:r w:rsidR="000B34A5">
        <w:rPr>
          <w:rFonts w:eastAsia="Times New Roman" w:cs="Times New Roman"/>
          <w:lang w:eastAsia="pl-PL"/>
        </w:rPr>
        <w:t>publicznego</w:t>
      </w:r>
      <w:r w:rsidR="00F63ECF">
        <w:rPr>
          <w:rFonts w:eastAsia="Times New Roman" w:cs="Times New Roman"/>
          <w:lang w:eastAsia="pl-PL"/>
        </w:rPr>
        <w:t>*</w:t>
      </w:r>
      <w:r w:rsidRPr="001A3DAB">
        <w:rPr>
          <w:rFonts w:eastAsia="Times New Roman" w:cs="Times New Roman"/>
          <w:lang w:eastAsia="pl-PL"/>
        </w:rPr>
        <w:t xml:space="preserve">*. </w:t>
      </w:r>
    </w:p>
    <w:p w14:paraId="379FE2D8" w14:textId="56AFB86A" w:rsidR="00F63ECF" w:rsidRPr="00F63ECF" w:rsidRDefault="00F63ECF" w:rsidP="00F63ECF">
      <w:pPr>
        <w:tabs>
          <w:tab w:val="left" w:pos="0"/>
        </w:tabs>
        <w:spacing w:after="240" w:line="300" w:lineRule="auto"/>
        <w:rPr>
          <w:bCs/>
          <w:i/>
        </w:rPr>
      </w:pPr>
      <w:r w:rsidRPr="00F63ECF">
        <w:rPr>
          <w:rFonts w:eastAsia="Times New Roman" w:cs="Times New Roman"/>
          <w:bCs/>
          <w:i/>
          <w:lang w:eastAsia="pl-PL"/>
        </w:rPr>
        <w:t>(**zaznaczyć właściwe)</w:t>
      </w:r>
    </w:p>
    <w:p w14:paraId="15A35FD3" w14:textId="77777777" w:rsidR="00F63ECF" w:rsidRPr="001A3DAB" w:rsidRDefault="00F63ECF" w:rsidP="00AB69A9">
      <w:pPr>
        <w:spacing w:after="240" w:line="300" w:lineRule="auto"/>
        <w:ind w:left="181"/>
        <w:jc w:val="both"/>
        <w:rPr>
          <w:rFonts w:eastAsia="Times New Roman" w:cs="Times New Roman"/>
          <w:lang w:eastAsia="pl-PL"/>
        </w:rPr>
      </w:pPr>
    </w:p>
    <w:sectPr w:rsidR="00F63ECF" w:rsidRPr="001A3DAB" w:rsidSect="0051704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E3BF70" w14:textId="77777777" w:rsidR="009C3D07" w:rsidRDefault="009C3D07" w:rsidP="002B2BEE">
      <w:r>
        <w:separator/>
      </w:r>
    </w:p>
  </w:endnote>
  <w:endnote w:type="continuationSeparator" w:id="0">
    <w:p w14:paraId="28ACAE55" w14:textId="77777777" w:rsidR="009C3D07" w:rsidRDefault="009C3D07" w:rsidP="002B2BEE">
      <w:r>
        <w:continuationSeparator/>
      </w:r>
    </w:p>
  </w:endnote>
  <w:endnote w:type="continuationNotice" w:id="1">
    <w:p w14:paraId="79AC2F96" w14:textId="77777777" w:rsidR="009C3D07" w:rsidRDefault="009C3D0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ucida Grande">
    <w:altName w:val="Times New Roman"/>
    <w:panose1 w:val="00000000000000000000"/>
    <w:charset w:val="00"/>
    <w:family w:val="roman"/>
    <w:notTrueType/>
    <w:pitch w:val="default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A6418F" w14:textId="77777777" w:rsidR="00C00F73" w:rsidRDefault="00C00F7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67CEB" w14:textId="54E8CF1B" w:rsidR="002B2BEE" w:rsidRDefault="002B2BEE" w:rsidP="002B2BEE">
    <w:pPr>
      <w:ind w:left="-567" w:right="-425"/>
      <w:jc w:val="center"/>
      <w:rPr>
        <w:iCs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69610" w14:textId="77777777" w:rsidR="00C00F73" w:rsidRDefault="00C00F7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25E9B4" w14:textId="77777777" w:rsidR="009C3D07" w:rsidRDefault="009C3D07" w:rsidP="002B2BEE">
      <w:r>
        <w:separator/>
      </w:r>
    </w:p>
  </w:footnote>
  <w:footnote w:type="continuationSeparator" w:id="0">
    <w:p w14:paraId="45EC9009" w14:textId="77777777" w:rsidR="009C3D07" w:rsidRDefault="009C3D07" w:rsidP="002B2BEE">
      <w:r>
        <w:continuationSeparator/>
      </w:r>
    </w:p>
  </w:footnote>
  <w:footnote w:type="continuationNotice" w:id="1">
    <w:p w14:paraId="09DB23B3" w14:textId="77777777" w:rsidR="009C3D07" w:rsidRDefault="009C3D0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A9550" w14:textId="77777777" w:rsidR="00C00F73" w:rsidRDefault="00C00F7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583A0" w14:textId="77777777" w:rsidR="00C00F73" w:rsidRDefault="00C00F7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7A2867" w14:textId="77777777" w:rsidR="00C00F73" w:rsidRDefault="00C00F7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FC1B7D"/>
    <w:multiLevelType w:val="hybridMultilevel"/>
    <w:tmpl w:val="EDA43030"/>
    <w:lvl w:ilvl="0" w:tplc="AF32BCA4">
      <w:start w:val="10"/>
      <w:numFmt w:val="bullet"/>
      <w:lvlText w:val="–"/>
      <w:lvlJc w:val="left"/>
      <w:pPr>
        <w:ind w:left="1069" w:hanging="360"/>
      </w:pPr>
      <w:rPr>
        <w:rFonts w:ascii="Lucida Grande" w:eastAsia="ヒラギノ角ゴ Pro W3" w:hAnsi="Lucida Grande" w:hint="default"/>
        <w:b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8306762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BFC"/>
    <w:rsid w:val="000117AA"/>
    <w:rsid w:val="00011A7F"/>
    <w:rsid w:val="000514E9"/>
    <w:rsid w:val="00053528"/>
    <w:rsid w:val="000B34A5"/>
    <w:rsid w:val="000C5DC3"/>
    <w:rsid w:val="000C68D3"/>
    <w:rsid w:val="000D5E22"/>
    <w:rsid w:val="000F5F93"/>
    <w:rsid w:val="0012054B"/>
    <w:rsid w:val="00122BFC"/>
    <w:rsid w:val="00126379"/>
    <w:rsid w:val="001356ED"/>
    <w:rsid w:val="00140AB8"/>
    <w:rsid w:val="00174036"/>
    <w:rsid w:val="00177526"/>
    <w:rsid w:val="001817F8"/>
    <w:rsid w:val="001A3DAB"/>
    <w:rsid w:val="001B2D07"/>
    <w:rsid w:val="001B695B"/>
    <w:rsid w:val="001D7A0E"/>
    <w:rsid w:val="001F3590"/>
    <w:rsid w:val="002203C6"/>
    <w:rsid w:val="00222282"/>
    <w:rsid w:val="0026740F"/>
    <w:rsid w:val="002B2BEE"/>
    <w:rsid w:val="002C0EBF"/>
    <w:rsid w:val="002C2BA8"/>
    <w:rsid w:val="002D3A6E"/>
    <w:rsid w:val="00316AAE"/>
    <w:rsid w:val="00332080"/>
    <w:rsid w:val="00333826"/>
    <w:rsid w:val="00347B9E"/>
    <w:rsid w:val="00376877"/>
    <w:rsid w:val="0039593E"/>
    <w:rsid w:val="00423B6E"/>
    <w:rsid w:val="00440182"/>
    <w:rsid w:val="004849EC"/>
    <w:rsid w:val="005012D7"/>
    <w:rsid w:val="00517042"/>
    <w:rsid w:val="00517CAD"/>
    <w:rsid w:val="0052458F"/>
    <w:rsid w:val="00527D1D"/>
    <w:rsid w:val="00544277"/>
    <w:rsid w:val="00554A57"/>
    <w:rsid w:val="00555AC9"/>
    <w:rsid w:val="00556A0E"/>
    <w:rsid w:val="00576622"/>
    <w:rsid w:val="00591608"/>
    <w:rsid w:val="005A3F3C"/>
    <w:rsid w:val="005A6890"/>
    <w:rsid w:val="005A6CA6"/>
    <w:rsid w:val="005C5DDE"/>
    <w:rsid w:val="005E591B"/>
    <w:rsid w:val="005F36DC"/>
    <w:rsid w:val="00660F35"/>
    <w:rsid w:val="006A16C8"/>
    <w:rsid w:val="006D0CBC"/>
    <w:rsid w:val="006E13AA"/>
    <w:rsid w:val="006E6A9C"/>
    <w:rsid w:val="00703B11"/>
    <w:rsid w:val="00704F9E"/>
    <w:rsid w:val="007505A4"/>
    <w:rsid w:val="007606C5"/>
    <w:rsid w:val="007A57F4"/>
    <w:rsid w:val="007F1867"/>
    <w:rsid w:val="007F2886"/>
    <w:rsid w:val="00827BBD"/>
    <w:rsid w:val="00841F64"/>
    <w:rsid w:val="00844D3E"/>
    <w:rsid w:val="008C0A77"/>
    <w:rsid w:val="00907A03"/>
    <w:rsid w:val="00970435"/>
    <w:rsid w:val="009724AD"/>
    <w:rsid w:val="00980306"/>
    <w:rsid w:val="00994F1C"/>
    <w:rsid w:val="00995A9A"/>
    <w:rsid w:val="009A48B4"/>
    <w:rsid w:val="009B3EE7"/>
    <w:rsid w:val="009B5153"/>
    <w:rsid w:val="009C3D07"/>
    <w:rsid w:val="009E1C4D"/>
    <w:rsid w:val="00A25A17"/>
    <w:rsid w:val="00A32760"/>
    <w:rsid w:val="00A51822"/>
    <w:rsid w:val="00A57089"/>
    <w:rsid w:val="00A6309C"/>
    <w:rsid w:val="00A8066D"/>
    <w:rsid w:val="00AB69A9"/>
    <w:rsid w:val="00AC7C24"/>
    <w:rsid w:val="00AD67CF"/>
    <w:rsid w:val="00AD7C7E"/>
    <w:rsid w:val="00AE45C0"/>
    <w:rsid w:val="00AE7799"/>
    <w:rsid w:val="00B0682E"/>
    <w:rsid w:val="00B71B56"/>
    <w:rsid w:val="00B77A85"/>
    <w:rsid w:val="00B852BA"/>
    <w:rsid w:val="00BD03CE"/>
    <w:rsid w:val="00C00F73"/>
    <w:rsid w:val="00C15A7B"/>
    <w:rsid w:val="00C24C88"/>
    <w:rsid w:val="00C25254"/>
    <w:rsid w:val="00C34206"/>
    <w:rsid w:val="00C4326D"/>
    <w:rsid w:val="00C4686C"/>
    <w:rsid w:val="00C51BE5"/>
    <w:rsid w:val="00D1459E"/>
    <w:rsid w:val="00D624AA"/>
    <w:rsid w:val="00DB4D32"/>
    <w:rsid w:val="00E61EEE"/>
    <w:rsid w:val="00E83F69"/>
    <w:rsid w:val="00E908F6"/>
    <w:rsid w:val="00EB3973"/>
    <w:rsid w:val="00EE6443"/>
    <w:rsid w:val="00EF117F"/>
    <w:rsid w:val="00F041B1"/>
    <w:rsid w:val="00F262CB"/>
    <w:rsid w:val="00F367C4"/>
    <w:rsid w:val="00F63ECF"/>
    <w:rsid w:val="00F6682C"/>
    <w:rsid w:val="00FF109B"/>
    <w:rsid w:val="00FF3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44951"/>
  <w15:chartTrackingRefBased/>
  <w15:docId w15:val="{805F43A7-390D-4A21-BCDF-6F211FBE7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80" w:lineRule="atLeast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40" w:lineRule="auto"/>
      <w:jc w:val="left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6A16C8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B2BE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B2BEE"/>
  </w:style>
  <w:style w:type="paragraph" w:styleId="Stopka">
    <w:name w:val="footer"/>
    <w:basedOn w:val="Normalny"/>
    <w:link w:val="StopkaZnak"/>
    <w:uiPriority w:val="99"/>
    <w:unhideWhenUsed/>
    <w:rsid w:val="002B2BE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B2BEE"/>
  </w:style>
  <w:style w:type="character" w:customStyle="1" w:styleId="FontStyle3319">
    <w:name w:val="Font Style3319"/>
    <w:basedOn w:val="Domylnaczcionkaakapitu"/>
    <w:uiPriority w:val="99"/>
    <w:rsid w:val="002C0EBF"/>
    <w:rPr>
      <w:rFonts w:ascii="Segoe UI" w:hAnsi="Segoe UI" w:cs="Segoe UI"/>
      <w:i/>
      <w:iCs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DF383875-5A6F-4328-862F-F4DEA69CDA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FD58A03-4B58-416C-B3AF-42C9AC6E42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E75541-549D-4B26-8D21-15431DB64D70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256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1793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Kotowicz Jolanta</dc:creator>
  <cp:keywords/>
  <dc:description/>
  <cp:lastModifiedBy>Hałajko Paweł (ZP)</cp:lastModifiedBy>
  <cp:revision>70</cp:revision>
  <dcterms:created xsi:type="dcterms:W3CDTF">2021-03-12T18:34:00Z</dcterms:created>
  <dcterms:modified xsi:type="dcterms:W3CDTF">2026-04-10T09:10:00Z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